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7" w:rsidRDefault="00EF0A07" w:rsidP="00EF0A07">
      <w:pPr>
        <w:rPr>
          <w:rFonts w:ascii="Gotham Narrow Bold" w:hAnsi="Gotham Narrow Bold" w:cs="Arial"/>
          <w:b/>
          <w:color w:val="DA4C18"/>
          <w:spacing w:val="-10"/>
          <w:w w:val="66"/>
          <w:sz w:val="40"/>
          <w:szCs w:val="40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19829EC" wp14:editId="358D0C8A">
            <wp:extent cx="1045214" cy="1099181"/>
            <wp:effectExtent l="0" t="0" r="2536" b="5719"/>
            <wp:docPr id="1" name="Image 6" descr="Z:\1NOS DOCUMENTS post septembre 2011\communication\nouveau logo 2012\Cfdt_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214" cy="10991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F0A07">
        <w:rPr>
          <w:rFonts w:ascii="Gotham Narrow Bold" w:hAnsi="Gotham Narrow Bold" w:cs="Arial"/>
          <w:b/>
          <w:color w:val="DA4C18"/>
          <w:spacing w:val="-10"/>
          <w:w w:val="66"/>
          <w:sz w:val="40"/>
          <w:szCs w:val="40"/>
        </w:rPr>
        <w:t xml:space="preserve"> </w:t>
      </w:r>
      <w:r>
        <w:rPr>
          <w:rFonts w:ascii="Gotham Narrow Bold" w:hAnsi="Gotham Narrow Bold" w:cs="Arial"/>
          <w:b/>
          <w:color w:val="DA4C18"/>
          <w:spacing w:val="-10"/>
          <w:w w:val="66"/>
          <w:sz w:val="40"/>
          <w:szCs w:val="40"/>
        </w:rPr>
        <w:t>SANTÉ SOCIAUX                                                         Section ADT44-85</w:t>
      </w:r>
    </w:p>
    <w:p w:rsidR="00EF0A07" w:rsidRDefault="00EF0A07" w:rsidP="00EF0A07"/>
    <w:p w:rsidR="00EF0A07" w:rsidRDefault="00EF0A07" w:rsidP="00EF0A07">
      <w:pPr>
        <w:pStyle w:val="Standard"/>
        <w:tabs>
          <w:tab w:val="left" w:pos="2897"/>
        </w:tabs>
        <w:spacing w:after="200" w:line="276" w:lineRule="auto"/>
        <w:jc w:val="center"/>
      </w:pPr>
      <w:r>
        <w:rPr>
          <w:rFonts w:eastAsia="Times New Roman" w:cs="Times New Roman"/>
          <w:b/>
          <w:bCs/>
          <w:sz w:val="52"/>
          <w:szCs w:val="52"/>
          <w:lang w:eastAsia="fr-FR"/>
        </w:rPr>
        <w:t>DESENGAGEMENT FINANCIER DU CONSEIL DEPARTEMENTAL</w:t>
      </w:r>
    </w:p>
    <w:p w:rsidR="00EF0A07" w:rsidRDefault="00EF0A07" w:rsidP="00EF0A07">
      <w:pPr>
        <w:pStyle w:val="Standard"/>
        <w:tabs>
          <w:tab w:val="left" w:pos="2954"/>
        </w:tabs>
        <w:spacing w:before="100" w:after="0" w:line="240" w:lineRule="auto"/>
        <w:ind w:left="57"/>
        <w:jc w:val="center"/>
      </w:pPr>
      <w:r>
        <w:rPr>
          <w:rFonts w:eastAsia="Times New Roman" w:cs="Times New Roman"/>
          <w:b/>
          <w:sz w:val="52"/>
          <w:szCs w:val="52"/>
          <w:lang w:eastAsia="fr-FR"/>
        </w:rPr>
        <w:t>Pour l'accompagnement des personnes âgées ou des personnes en situation de handicap</w:t>
      </w:r>
    </w:p>
    <w:p w:rsidR="00EF0A07" w:rsidRDefault="00EF0A07" w:rsidP="00EF0A07">
      <w:pPr>
        <w:pStyle w:val="Standard"/>
        <w:tabs>
          <w:tab w:val="left" w:pos="2954"/>
        </w:tabs>
        <w:spacing w:before="100" w:after="0" w:line="240" w:lineRule="auto"/>
        <w:ind w:left="57"/>
        <w:jc w:val="center"/>
      </w:pPr>
      <w:r>
        <w:rPr>
          <w:rFonts w:eastAsia="Times New Roman" w:cs="Times New Roman"/>
          <w:b/>
          <w:sz w:val="80"/>
          <w:szCs w:val="80"/>
          <w:lang w:eastAsia="fr-FR"/>
        </w:rPr>
        <w:t>=</w:t>
      </w:r>
      <w:r>
        <w:rPr>
          <w:rFonts w:eastAsia="Times New Roman" w:cs="Times New Roman"/>
          <w:b/>
          <w:sz w:val="52"/>
          <w:szCs w:val="52"/>
          <w:lang w:eastAsia="fr-FR"/>
        </w:rPr>
        <w:t xml:space="preserve">       </w:t>
      </w:r>
      <w:r>
        <w:rPr>
          <w:rFonts w:eastAsia="Times New Roman" w:cs="Times New Roman"/>
          <w:b/>
          <w:sz w:val="2"/>
          <w:szCs w:val="2"/>
          <w:lang w:eastAsia="fr-FR"/>
        </w:rPr>
        <w:t>DE</w:t>
      </w:r>
      <w:r>
        <w:rPr>
          <w:rFonts w:eastAsia="Times New Roman" w:cs="Times New Roman"/>
          <w:b/>
          <w:sz w:val="80"/>
          <w:szCs w:val="80"/>
          <w:lang w:eastAsia="fr-FR"/>
        </w:rPr>
        <w:t>FIN DE L’A.D.T 85</w:t>
      </w:r>
    </w:p>
    <w:p w:rsidR="00EF0A07" w:rsidRDefault="00EF0A07" w:rsidP="00EF0A07">
      <w:pPr>
        <w:pStyle w:val="Standard"/>
        <w:tabs>
          <w:tab w:val="left" w:pos="2897"/>
        </w:tabs>
        <w:spacing w:after="200" w:line="276" w:lineRule="auto"/>
        <w:jc w:val="center"/>
      </w:pPr>
      <w:r>
        <w:rPr>
          <w:rFonts w:eastAsia="Times New Roman" w:cs="Times New Roman"/>
          <w:b/>
          <w:sz w:val="32"/>
          <w:szCs w:val="32"/>
          <w:lang w:eastAsia="fr-FR"/>
        </w:rPr>
        <w:t>(Aide à domicile pour tous- association loi 1901-)</w:t>
      </w:r>
    </w:p>
    <w:p w:rsidR="00EF0A07" w:rsidRDefault="00EF0A07" w:rsidP="00EF0A07">
      <w:pPr>
        <w:pStyle w:val="Standard"/>
        <w:tabs>
          <w:tab w:val="left" w:pos="2897"/>
        </w:tabs>
        <w:spacing w:after="200" w:line="276" w:lineRule="auto"/>
        <w:jc w:val="center"/>
      </w:pPr>
      <w:r>
        <w:rPr>
          <w:rFonts w:eastAsia="Times New Roman" w:cs="Times New Roman"/>
          <w:b/>
          <w:sz w:val="80"/>
          <w:szCs w:val="80"/>
          <w:lang w:eastAsia="fr-FR"/>
        </w:rPr>
        <w:t xml:space="preserve"> 140 salariés concernés</w:t>
      </w:r>
    </w:p>
    <w:p w:rsidR="00EF0A07" w:rsidRDefault="00EF0A07" w:rsidP="00EF0A07">
      <w:pPr>
        <w:pStyle w:val="Standard"/>
        <w:tabs>
          <w:tab w:val="left" w:pos="2897"/>
        </w:tabs>
        <w:spacing w:after="200" w:line="276" w:lineRule="auto"/>
        <w:jc w:val="center"/>
      </w:pPr>
      <w:r>
        <w:rPr>
          <w:rFonts w:eastAsia="Times New Roman" w:cs="Times New Roman"/>
          <w:sz w:val="56"/>
          <w:szCs w:val="56"/>
          <w:lang w:eastAsia="fr-FR"/>
        </w:rPr>
        <w:t>L'ADT 44 impactée</w:t>
      </w:r>
    </w:p>
    <w:p w:rsidR="00EF0A07" w:rsidRDefault="00EF0A07" w:rsidP="00EF0A07">
      <w:pPr>
        <w:pStyle w:val="Standard"/>
        <w:spacing w:after="0" w:line="240" w:lineRule="auto"/>
        <w:jc w:val="center"/>
        <w:rPr>
          <w:rFonts w:eastAsia="Times New Roman" w:cs="Times New Roman"/>
          <w:b/>
          <w:color w:val="FF3300"/>
          <w:sz w:val="56"/>
          <w:szCs w:val="56"/>
          <w:lang w:eastAsia="fr-FR"/>
        </w:rPr>
      </w:pPr>
      <w:r>
        <w:rPr>
          <w:rFonts w:eastAsia="Times New Roman" w:cs="Times New Roman"/>
          <w:b/>
          <w:color w:val="FF3300"/>
          <w:sz w:val="56"/>
          <w:szCs w:val="56"/>
          <w:lang w:eastAsia="fr-FR"/>
        </w:rPr>
        <w:t xml:space="preserve">Venez nous rejoindre </w:t>
      </w:r>
    </w:p>
    <w:p w:rsidR="00EF0A07" w:rsidRDefault="00EF0A07" w:rsidP="00EF0A07">
      <w:pPr>
        <w:pStyle w:val="Standard"/>
        <w:spacing w:after="0" w:line="240" w:lineRule="auto"/>
        <w:jc w:val="center"/>
      </w:pPr>
      <w:r>
        <w:rPr>
          <w:rFonts w:eastAsia="Times New Roman" w:cs="Times New Roman"/>
          <w:b/>
          <w:color w:val="FF3300"/>
          <w:sz w:val="56"/>
          <w:szCs w:val="56"/>
          <w:lang w:eastAsia="fr-FR"/>
        </w:rPr>
        <w:t>ASSEMBLEE GENERALE des salariés</w:t>
      </w:r>
    </w:p>
    <w:p w:rsidR="00EF0A07" w:rsidRDefault="00EF0A07" w:rsidP="00EF0A07">
      <w:pPr>
        <w:pStyle w:val="Standard"/>
        <w:spacing w:after="0" w:line="240" w:lineRule="auto"/>
        <w:jc w:val="center"/>
        <w:rPr>
          <w:rFonts w:eastAsia="Times New Roman" w:cs="Times New Roman"/>
          <w:b/>
          <w:color w:val="FF3300"/>
          <w:sz w:val="56"/>
          <w:szCs w:val="56"/>
          <w:lang w:eastAsia="fr-FR"/>
        </w:rPr>
      </w:pPr>
      <w:r>
        <w:rPr>
          <w:rFonts w:eastAsia="Times New Roman" w:cs="Times New Roman"/>
          <w:b/>
          <w:color w:val="FF3300"/>
          <w:sz w:val="56"/>
          <w:szCs w:val="56"/>
          <w:lang w:eastAsia="fr-FR"/>
        </w:rPr>
        <w:t>LE 8 DECEMBRE 2016  de 14H à 16H</w:t>
      </w:r>
    </w:p>
    <w:p w:rsidR="00EF0A07" w:rsidRDefault="00EF0A07" w:rsidP="00EF0A07">
      <w:pPr>
        <w:pStyle w:val="Standard"/>
        <w:spacing w:after="0" w:line="240" w:lineRule="auto"/>
        <w:jc w:val="center"/>
      </w:pPr>
    </w:p>
    <w:p w:rsidR="00EF0A07" w:rsidRDefault="00EF0A07" w:rsidP="00EF0A07">
      <w:pPr>
        <w:pStyle w:val="Standard"/>
        <w:spacing w:after="0" w:line="240" w:lineRule="auto"/>
        <w:ind w:left="2832"/>
        <w:rPr>
          <w:rFonts w:eastAsia="Times New Roman" w:cs="Times New Roman"/>
          <w:b/>
          <w:sz w:val="40"/>
          <w:szCs w:val="40"/>
          <w:lang w:eastAsia="fr-FR"/>
        </w:rPr>
      </w:pPr>
      <w:r>
        <w:rPr>
          <w:rFonts w:eastAsia="Times New Roman" w:cs="Times New Roman"/>
          <w:b/>
          <w:sz w:val="40"/>
          <w:szCs w:val="40"/>
          <w:lang w:eastAsia="fr-FR"/>
        </w:rPr>
        <w:t xml:space="preserve">     Bourse du travail </w:t>
      </w:r>
    </w:p>
    <w:p w:rsidR="00EF0A07" w:rsidRDefault="00EF0A07" w:rsidP="00EF0A07">
      <w:pPr>
        <w:pStyle w:val="Standard"/>
        <w:spacing w:after="0" w:line="240" w:lineRule="auto"/>
        <w:jc w:val="center"/>
      </w:pPr>
      <w:r>
        <w:rPr>
          <w:rFonts w:eastAsia="Times New Roman" w:cs="Times New Roman"/>
          <w:b/>
          <w:sz w:val="40"/>
          <w:szCs w:val="40"/>
          <w:lang w:eastAsia="fr-FR"/>
        </w:rPr>
        <w:t>18 boulevard  Louis Blanc</w:t>
      </w:r>
    </w:p>
    <w:p w:rsidR="00EF0A07" w:rsidRDefault="00EF0A07" w:rsidP="00EF0A07">
      <w:pPr>
        <w:pStyle w:val="Standard"/>
        <w:spacing w:after="0" w:line="240" w:lineRule="auto"/>
        <w:jc w:val="center"/>
      </w:pPr>
      <w:r>
        <w:rPr>
          <w:rFonts w:eastAsia="Times New Roman" w:cs="Times New Roman"/>
          <w:sz w:val="40"/>
          <w:szCs w:val="40"/>
          <w:lang w:eastAsia="fr-FR"/>
        </w:rPr>
        <w:t>85923 La Roche Sur Yon</w:t>
      </w:r>
    </w:p>
    <w:p w:rsidR="00EF0A07" w:rsidRDefault="00EF0A07" w:rsidP="00EF0A07">
      <w:pPr>
        <w:pStyle w:val="Standard"/>
      </w:pPr>
    </w:p>
    <w:p w:rsidR="00EF0A07" w:rsidRDefault="00EF0A07" w:rsidP="00EF0A07">
      <w:pPr>
        <w:pStyle w:val="Standard"/>
        <w:jc w:val="center"/>
      </w:pPr>
      <w:r>
        <w:t>NE PAS JETER SUR LA VOIE PUBLIQUE</w:t>
      </w:r>
    </w:p>
    <w:p w:rsidR="006201F9" w:rsidRDefault="006201F9">
      <w:pPr>
        <w:rPr>
          <w:rFonts w:ascii="Gotham Narrow Bold" w:hAnsi="Gotham Narrow Bold" w:cs="Arial"/>
          <w:b/>
          <w:color w:val="DA4C18"/>
          <w:spacing w:val="-10"/>
          <w:w w:val="66"/>
          <w:sz w:val="40"/>
          <w:szCs w:val="40"/>
        </w:rPr>
      </w:pPr>
    </w:p>
    <w:sectPr w:rsidR="006201F9" w:rsidSect="00EF0A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l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07"/>
    <w:rsid w:val="00371F7F"/>
    <w:rsid w:val="006201F9"/>
    <w:rsid w:val="007F5557"/>
    <w:rsid w:val="00DB40B6"/>
    <w:rsid w:val="00DE2105"/>
    <w:rsid w:val="00E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F0A07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F0A07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Laurent GRANDIN</cp:lastModifiedBy>
  <cp:revision>2</cp:revision>
  <dcterms:created xsi:type="dcterms:W3CDTF">2016-11-30T09:28:00Z</dcterms:created>
  <dcterms:modified xsi:type="dcterms:W3CDTF">2016-11-30T09:28:00Z</dcterms:modified>
</cp:coreProperties>
</file>